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05" w:rsidRPr="005606EF" w:rsidRDefault="00E4598A" w:rsidP="00E4598A">
      <w:pPr>
        <w:jc w:val="center"/>
        <w:rPr>
          <w:rFonts w:ascii="Arial" w:hAnsi="Arial" w:cs="Arial"/>
          <w:sz w:val="20"/>
          <w:szCs w:val="20"/>
        </w:rPr>
      </w:pPr>
      <w:r w:rsidRPr="005606E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4A7351" wp14:editId="3536B37B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72" cy="8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8A" w:rsidRPr="005606EF" w:rsidRDefault="00E4598A" w:rsidP="00C87DEE">
      <w:pPr>
        <w:pStyle w:val="NoSpacing"/>
        <w:jc w:val="center"/>
      </w:pPr>
      <w:r w:rsidRPr="005606EF">
        <w:t>ALBEMARLE-CHARLOTTESVILLE</w:t>
      </w:r>
    </w:p>
    <w:p w:rsidR="00E4598A" w:rsidRPr="005606EF" w:rsidRDefault="00E4598A" w:rsidP="00C87DEE">
      <w:pPr>
        <w:pStyle w:val="NoSpacing"/>
        <w:jc w:val="center"/>
      </w:pPr>
      <w:r w:rsidRPr="005606EF">
        <w:t>NAACP</w:t>
      </w:r>
    </w:p>
    <w:p w:rsidR="00E4598A" w:rsidRPr="005606EF" w:rsidRDefault="00E4598A" w:rsidP="00C87DEE">
      <w:pPr>
        <w:pStyle w:val="NoSpacing"/>
        <w:jc w:val="center"/>
      </w:pPr>
      <w:r w:rsidRPr="005606EF">
        <w:t>P.O. BOX 1522</w:t>
      </w:r>
    </w:p>
    <w:p w:rsidR="00E4598A" w:rsidRPr="005606EF" w:rsidRDefault="00E4598A" w:rsidP="00C87DEE">
      <w:pPr>
        <w:pStyle w:val="NoSpacing"/>
        <w:jc w:val="center"/>
      </w:pPr>
      <w:r w:rsidRPr="005606EF">
        <w:t>CHARLOTTESVILLE, VA.  22902</w:t>
      </w:r>
    </w:p>
    <w:p w:rsidR="00E4598A" w:rsidRPr="005606EF" w:rsidRDefault="00E4598A" w:rsidP="00E4598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4598A" w:rsidRPr="005606EF" w:rsidRDefault="00542E75" w:rsidP="00E4598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10</w:t>
      </w:r>
      <w:bookmarkStart w:id="0" w:name="_GoBack"/>
      <w:bookmarkEnd w:id="0"/>
      <w:r w:rsidR="00E4598A" w:rsidRPr="005606EF">
        <w:rPr>
          <w:rFonts w:ascii="Arial" w:hAnsi="Arial" w:cs="Arial"/>
          <w:sz w:val="20"/>
          <w:szCs w:val="20"/>
        </w:rPr>
        <w:t>, 2019</w:t>
      </w:r>
    </w:p>
    <w:p w:rsidR="00E4598A" w:rsidRPr="005606EF" w:rsidRDefault="00E4598A" w:rsidP="00E4598A">
      <w:pPr>
        <w:pStyle w:val="NoSpacing"/>
        <w:rPr>
          <w:rFonts w:ascii="Arial" w:hAnsi="Arial" w:cs="Arial"/>
          <w:sz w:val="20"/>
          <w:szCs w:val="20"/>
        </w:rPr>
      </w:pPr>
    </w:p>
    <w:p w:rsidR="00E4598A" w:rsidRPr="005606EF" w:rsidRDefault="00E4598A" w:rsidP="00E4598A">
      <w:pPr>
        <w:pStyle w:val="NoSpacing"/>
        <w:rPr>
          <w:rFonts w:ascii="Arial" w:hAnsi="Arial" w:cs="Arial"/>
          <w:sz w:val="20"/>
          <w:szCs w:val="20"/>
        </w:rPr>
      </w:pPr>
      <w:r w:rsidRPr="005606EF">
        <w:rPr>
          <w:rFonts w:ascii="Arial" w:hAnsi="Arial" w:cs="Arial"/>
          <w:sz w:val="20"/>
          <w:szCs w:val="20"/>
        </w:rPr>
        <w:t>Dear Parents/Guardians,</w:t>
      </w:r>
    </w:p>
    <w:p w:rsidR="00E4598A" w:rsidRPr="005606EF" w:rsidRDefault="00E4598A" w:rsidP="00E4598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606EF">
        <w:rPr>
          <w:rFonts w:ascii="Arial" w:hAnsi="Arial" w:cs="Arial"/>
          <w:color w:val="000000"/>
          <w:sz w:val="20"/>
          <w:szCs w:val="20"/>
        </w:rPr>
        <w:t>The Albemarle-Charlottesville Branch of the National Association for the Advancement of Colored People, better known as the NAACP</w:t>
      </w:r>
      <w:r w:rsidR="00765401">
        <w:rPr>
          <w:rFonts w:ascii="Arial" w:hAnsi="Arial" w:cs="Arial"/>
          <w:color w:val="000000"/>
          <w:sz w:val="20"/>
          <w:szCs w:val="20"/>
        </w:rPr>
        <w:t>,</w:t>
      </w:r>
      <w:r w:rsidRPr="005606EF">
        <w:rPr>
          <w:rFonts w:ascii="Arial" w:hAnsi="Arial" w:cs="Arial"/>
          <w:color w:val="000000"/>
          <w:sz w:val="20"/>
          <w:szCs w:val="20"/>
        </w:rPr>
        <w:t xml:space="preserve"> will be engaging in the process of d</w:t>
      </w:r>
      <w:r w:rsidR="00765401">
        <w:rPr>
          <w:rFonts w:ascii="Arial" w:hAnsi="Arial" w:cs="Arial"/>
          <w:color w:val="000000"/>
          <w:sz w:val="20"/>
          <w:szCs w:val="20"/>
        </w:rPr>
        <w:t>eveloping a NAACP Youth Council in our branch.</w:t>
      </w:r>
      <w:r w:rsidRPr="005606E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598A" w:rsidRPr="005606EF" w:rsidRDefault="00E4598A" w:rsidP="00E4598A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606EF">
        <w:rPr>
          <w:rFonts w:ascii="Arial" w:hAnsi="Arial" w:cs="Arial"/>
          <w:color w:val="000000"/>
          <w:sz w:val="20"/>
          <w:szCs w:val="20"/>
        </w:rPr>
        <w:t xml:space="preserve">The NAACP advanced to one- hundred and ten years old as of February 12, 2019. In order to keep the </w:t>
      </w:r>
      <w:r w:rsidR="009E0D5A" w:rsidRPr="005606EF">
        <w:rPr>
          <w:rFonts w:ascii="Arial" w:hAnsi="Arial" w:cs="Arial"/>
          <w:color w:val="000000"/>
          <w:sz w:val="20"/>
          <w:szCs w:val="20"/>
        </w:rPr>
        <w:t>nation’s</w:t>
      </w:r>
      <w:r w:rsidRPr="005606EF">
        <w:rPr>
          <w:rFonts w:ascii="Arial" w:hAnsi="Arial" w:cs="Arial"/>
          <w:color w:val="000000"/>
          <w:sz w:val="20"/>
          <w:szCs w:val="20"/>
        </w:rPr>
        <w:t xml:space="preserve"> oldest civil rights organization alive, we need young people to become involved. These young people will be the key to keeping this revered organization functioning</w:t>
      </w:r>
      <w:r w:rsidR="00765401">
        <w:rPr>
          <w:rFonts w:ascii="Arial" w:hAnsi="Arial" w:cs="Arial"/>
          <w:color w:val="000000"/>
          <w:sz w:val="20"/>
          <w:szCs w:val="20"/>
        </w:rPr>
        <w:t>.</w:t>
      </w:r>
      <w:r w:rsidRPr="005606EF">
        <w:rPr>
          <w:rFonts w:ascii="Arial" w:hAnsi="Arial" w:cs="Arial"/>
          <w:color w:val="000000"/>
          <w:sz w:val="20"/>
          <w:szCs w:val="20"/>
        </w:rPr>
        <w:t xml:space="preserve"> </w:t>
      </w:r>
      <w:r w:rsidR="009E0D5A" w:rsidRPr="005606EF">
        <w:rPr>
          <w:rFonts w:ascii="Arial" w:hAnsi="Arial" w:cs="Arial"/>
          <w:color w:val="000000"/>
          <w:sz w:val="20"/>
          <w:szCs w:val="20"/>
        </w:rPr>
        <w:t>In order to do this, our young citizens</w:t>
      </w:r>
      <w:r w:rsidRPr="005606EF">
        <w:rPr>
          <w:rFonts w:ascii="Arial" w:hAnsi="Arial" w:cs="Arial"/>
          <w:color w:val="000000"/>
          <w:sz w:val="20"/>
          <w:szCs w:val="20"/>
        </w:rPr>
        <w:t xml:space="preserve"> will need to become educated in how the NAACP is relevant to us, as well as what young people can do to realize the necessity of the organization. </w:t>
      </w:r>
    </w:p>
    <w:p w:rsidR="009E0D5A" w:rsidRPr="00765401" w:rsidRDefault="00ED748E" w:rsidP="00ED748E">
      <w:pPr>
        <w:pStyle w:val="NormalWeb"/>
        <w:rPr>
          <w:rFonts w:ascii="Arial" w:hAnsi="Arial" w:cs="Arial"/>
          <w:sz w:val="20"/>
          <w:szCs w:val="20"/>
        </w:rPr>
      </w:pPr>
      <w:r w:rsidRPr="005606EF">
        <w:rPr>
          <w:rFonts w:ascii="Arial" w:hAnsi="Arial" w:cs="Arial"/>
          <w:color w:val="000000"/>
          <w:sz w:val="20"/>
          <w:szCs w:val="20"/>
        </w:rPr>
        <w:t>On Saturday</w:t>
      </w:r>
      <w:r w:rsidR="00E4598A" w:rsidRPr="005606EF">
        <w:rPr>
          <w:rFonts w:ascii="Arial" w:hAnsi="Arial" w:cs="Arial"/>
          <w:color w:val="000000"/>
          <w:sz w:val="20"/>
          <w:szCs w:val="20"/>
        </w:rPr>
        <w:t>,</w:t>
      </w:r>
      <w:r w:rsidR="009B3A44">
        <w:rPr>
          <w:rFonts w:ascii="Arial" w:hAnsi="Arial" w:cs="Arial"/>
          <w:color w:val="000000"/>
          <w:sz w:val="20"/>
          <w:szCs w:val="20"/>
        </w:rPr>
        <w:t xml:space="preserve"> May 18</w:t>
      </w:r>
      <w:r w:rsidRPr="005606EF">
        <w:rPr>
          <w:rFonts w:ascii="Arial" w:hAnsi="Arial" w:cs="Arial"/>
          <w:color w:val="000000"/>
          <w:sz w:val="20"/>
          <w:szCs w:val="20"/>
        </w:rPr>
        <w:t xml:space="preserve"> our Youth Council Sponsors,</w:t>
      </w:r>
      <w:r w:rsidR="00E4598A" w:rsidRPr="005606EF">
        <w:rPr>
          <w:rFonts w:ascii="Arial" w:hAnsi="Arial" w:cs="Arial"/>
          <w:color w:val="000000"/>
          <w:sz w:val="20"/>
          <w:szCs w:val="20"/>
        </w:rPr>
        <w:t xml:space="preserve"> Ms. Pamela Jackson, and </w:t>
      </w:r>
      <w:r w:rsidR="009E0D5A" w:rsidRPr="005606EF">
        <w:rPr>
          <w:rFonts w:ascii="Arial" w:hAnsi="Arial" w:cs="Arial"/>
          <w:color w:val="000000"/>
          <w:sz w:val="20"/>
          <w:szCs w:val="20"/>
        </w:rPr>
        <w:t>Mrs.</w:t>
      </w:r>
      <w:r w:rsidR="00E4598A" w:rsidRPr="005606EF">
        <w:rPr>
          <w:rFonts w:ascii="Arial" w:hAnsi="Arial" w:cs="Arial"/>
          <w:color w:val="000000"/>
          <w:sz w:val="20"/>
          <w:szCs w:val="20"/>
        </w:rPr>
        <w:t xml:space="preserve"> Leslie Harris Scott, will be meeting with youth, ages 9 to 17, to see if a v</w:t>
      </w:r>
      <w:r w:rsidR="009E0D5A" w:rsidRPr="005606EF">
        <w:rPr>
          <w:rFonts w:ascii="Arial" w:hAnsi="Arial" w:cs="Arial"/>
          <w:color w:val="000000"/>
          <w:sz w:val="20"/>
          <w:szCs w:val="20"/>
        </w:rPr>
        <w:t>iable youth group can be formed</w:t>
      </w:r>
      <w:r w:rsidR="009E0D5A" w:rsidRPr="005606EF">
        <w:rPr>
          <w:rFonts w:ascii="Arial" w:hAnsi="Arial" w:cs="Arial"/>
          <w:color w:val="FF0000"/>
          <w:sz w:val="20"/>
          <w:szCs w:val="20"/>
        </w:rPr>
        <w:t xml:space="preserve">. </w:t>
      </w:r>
      <w:r w:rsidRPr="00765401">
        <w:rPr>
          <w:rFonts w:ascii="Arial" w:hAnsi="Arial" w:cs="Arial"/>
          <w:sz w:val="20"/>
          <w:szCs w:val="20"/>
        </w:rPr>
        <w:t xml:space="preserve">We are hopeful that two groups may be formed: </w:t>
      </w:r>
      <w:r w:rsidR="009E0D5A" w:rsidRPr="00765401">
        <w:rPr>
          <w:rFonts w:ascii="Arial" w:hAnsi="Arial" w:cs="Arial"/>
          <w:sz w:val="20"/>
          <w:szCs w:val="20"/>
        </w:rPr>
        <w:t xml:space="preserve"> </w:t>
      </w:r>
      <w:r w:rsidR="00E4598A" w:rsidRPr="00765401">
        <w:rPr>
          <w:rFonts w:ascii="Arial" w:hAnsi="Arial" w:cs="Arial"/>
          <w:sz w:val="20"/>
          <w:szCs w:val="20"/>
        </w:rPr>
        <w:t xml:space="preserve"> Junior Youth, and Youth</w:t>
      </w:r>
      <w:r w:rsidRPr="00765401">
        <w:rPr>
          <w:rFonts w:ascii="Arial" w:hAnsi="Arial" w:cs="Arial"/>
          <w:sz w:val="20"/>
          <w:szCs w:val="20"/>
        </w:rPr>
        <w:t xml:space="preserve">.  The groupings </w:t>
      </w:r>
      <w:r w:rsidR="00E4598A" w:rsidRPr="00765401">
        <w:rPr>
          <w:rFonts w:ascii="Arial" w:hAnsi="Arial" w:cs="Arial"/>
          <w:sz w:val="20"/>
          <w:szCs w:val="20"/>
        </w:rPr>
        <w:t>will be based on the various ages of the children. We are hoping that parents will realize the need to keep the survival of our NAACP alive and functioning.</w:t>
      </w:r>
      <w:r w:rsidR="009E0D5A" w:rsidRPr="00765401">
        <w:rPr>
          <w:rFonts w:ascii="Arial" w:hAnsi="Arial" w:cs="Arial"/>
          <w:sz w:val="20"/>
          <w:szCs w:val="20"/>
        </w:rPr>
        <w:t xml:space="preserve">  </w:t>
      </w:r>
    </w:p>
    <w:p w:rsidR="009D745A" w:rsidRPr="005606EF" w:rsidRDefault="00E4598A" w:rsidP="001156AA">
      <w:pPr>
        <w:pStyle w:val="NoSpacing"/>
      </w:pPr>
      <w:r w:rsidRPr="005606EF">
        <w:rPr>
          <w:color w:val="000000"/>
        </w:rPr>
        <w:t xml:space="preserve">If you agree to </w:t>
      </w:r>
      <w:r w:rsidR="009E0D5A" w:rsidRPr="005606EF">
        <w:rPr>
          <w:color w:val="000000"/>
        </w:rPr>
        <w:t>allow your child to p</w:t>
      </w:r>
      <w:r w:rsidR="00765401">
        <w:rPr>
          <w:color w:val="000000"/>
        </w:rPr>
        <w:t xml:space="preserve">articipate, </w:t>
      </w:r>
      <w:r w:rsidR="009D745A" w:rsidRPr="005606EF">
        <w:t>WE ASK THAT YOU RESP</w:t>
      </w:r>
      <w:r w:rsidR="009B3A44">
        <w:t>OND NO LATER THAN FRIDAY, MAY 17</w:t>
      </w:r>
      <w:r w:rsidR="009D745A" w:rsidRPr="005606EF">
        <w:t xml:space="preserve"> BY CALLING THE NAACP OFFICE AT (434)220-1493</w:t>
      </w:r>
      <w:r w:rsidR="009D745A">
        <w:t xml:space="preserve"> OR BY CALLING:</w:t>
      </w:r>
    </w:p>
    <w:p w:rsidR="009D745A" w:rsidRDefault="00765401" w:rsidP="009D745A">
      <w:pPr>
        <w:pStyle w:val="NoSpacing"/>
      </w:pPr>
      <w:r>
        <w:t>Ms. Jackson – (434) 296-</w:t>
      </w:r>
      <w:r w:rsidR="001156AA">
        <w:t xml:space="preserve">1187 OR </w:t>
      </w:r>
      <w:r w:rsidR="009D745A">
        <w:t xml:space="preserve">  Mrs.  Harris Scott – (434) 409-8182</w:t>
      </w:r>
    </w:p>
    <w:p w:rsidR="001156AA" w:rsidRPr="00C87DEE" w:rsidRDefault="001156AA" w:rsidP="009D745A">
      <w:pPr>
        <w:pStyle w:val="NoSpacing"/>
        <w:rPr>
          <w:b/>
        </w:rPr>
      </w:pPr>
    </w:p>
    <w:p w:rsidR="001156AA" w:rsidRPr="009C6075" w:rsidRDefault="001156AA" w:rsidP="009D745A">
      <w:pPr>
        <w:pStyle w:val="NoSpacing"/>
        <w:rPr>
          <w:b/>
          <w:sz w:val="18"/>
          <w:szCs w:val="18"/>
        </w:rPr>
      </w:pPr>
      <w:r w:rsidRPr="00C87DEE">
        <w:rPr>
          <w:b/>
        </w:rPr>
        <w:t xml:space="preserve">The initial meeting </w:t>
      </w:r>
      <w:r w:rsidR="009B3A44">
        <w:rPr>
          <w:b/>
        </w:rPr>
        <w:t>will be held on Saturday, May 18</w:t>
      </w:r>
      <w:r w:rsidRPr="00C87DEE">
        <w:rPr>
          <w:b/>
        </w:rPr>
        <w:t xml:space="preserve"> at the Doubletree Hotel (990 Hilton Heights Rd.)</w:t>
      </w:r>
      <w:r w:rsidR="009C6075">
        <w:rPr>
          <w:b/>
        </w:rPr>
        <w:t>,</w:t>
      </w:r>
      <w:r w:rsidR="009C6075" w:rsidRPr="00C87DEE">
        <w:rPr>
          <w:b/>
        </w:rPr>
        <w:t xml:space="preserve"> and</w:t>
      </w:r>
      <w:r w:rsidRPr="00C87DEE">
        <w:rPr>
          <w:b/>
        </w:rPr>
        <w:t xml:space="preserve"> will begin at 2 pm</w:t>
      </w:r>
      <w:r w:rsidRPr="009C6075">
        <w:rPr>
          <w:b/>
          <w:sz w:val="18"/>
          <w:szCs w:val="18"/>
        </w:rPr>
        <w:t>.   Parents are welcome to attend.</w:t>
      </w:r>
      <w:r w:rsidR="009C6075" w:rsidRPr="009C6075">
        <w:rPr>
          <w:b/>
          <w:sz w:val="18"/>
          <w:szCs w:val="18"/>
        </w:rPr>
        <w:t xml:space="preserve"> (PLEASE RETUR</w:t>
      </w:r>
      <w:r w:rsidR="009C6075">
        <w:rPr>
          <w:b/>
          <w:sz w:val="18"/>
          <w:szCs w:val="18"/>
        </w:rPr>
        <w:t>N BOTTOM PORTION OF LETTER ON THE 18</w:t>
      </w:r>
      <w:r w:rsidR="009C6075" w:rsidRPr="009C6075">
        <w:rPr>
          <w:b/>
          <w:sz w:val="18"/>
          <w:szCs w:val="18"/>
          <w:vertAlign w:val="superscript"/>
        </w:rPr>
        <w:t>TH</w:t>
      </w:r>
      <w:r w:rsidR="009C6075">
        <w:rPr>
          <w:b/>
          <w:sz w:val="18"/>
          <w:szCs w:val="18"/>
        </w:rPr>
        <w:t>).</w:t>
      </w:r>
    </w:p>
    <w:p w:rsidR="001156AA" w:rsidRDefault="001156AA" w:rsidP="009D745A">
      <w:pPr>
        <w:pStyle w:val="NoSpacing"/>
      </w:pPr>
      <w:r>
        <w:t>Parental permission is needed for participation.</w:t>
      </w:r>
    </w:p>
    <w:p w:rsidR="001156AA" w:rsidRDefault="009C6075" w:rsidP="009D745A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</w:p>
    <w:p w:rsidR="001156AA" w:rsidRDefault="001156AA" w:rsidP="009D745A">
      <w:pPr>
        <w:pStyle w:val="NoSpacing"/>
      </w:pPr>
    </w:p>
    <w:p w:rsidR="009C6075" w:rsidRDefault="009C6075" w:rsidP="009D745A">
      <w:pPr>
        <w:pStyle w:val="NoSpacing"/>
      </w:pPr>
      <w:r>
        <w:t>I GIVE PERMISSION FOR MY CHILD TO PARTICIPATE IN THE ALBEMARLE-CHARLOTTESVILLE NAACP YOUTH COUNCIL PROGRAM:</w:t>
      </w:r>
    </w:p>
    <w:p w:rsidR="001156AA" w:rsidRDefault="001156AA" w:rsidP="009D745A">
      <w:pPr>
        <w:pStyle w:val="NoSpacing"/>
      </w:pPr>
      <w:r>
        <w:t>Parent/Guardian _________________________________________________________________</w:t>
      </w:r>
    </w:p>
    <w:p w:rsidR="009C6075" w:rsidRDefault="009C6075" w:rsidP="009D745A">
      <w:pPr>
        <w:pStyle w:val="NoSpacing"/>
      </w:pPr>
    </w:p>
    <w:p w:rsidR="001156AA" w:rsidRDefault="009C6075" w:rsidP="009D745A">
      <w:pPr>
        <w:pStyle w:val="NoSpacing"/>
      </w:pPr>
      <w:r>
        <w:t>CHILDS NAME ___________________________________________________________AGE_____</w:t>
      </w:r>
    </w:p>
    <w:p w:rsidR="009E0D5A" w:rsidRDefault="009E0D5A" w:rsidP="001156AA">
      <w:pPr>
        <w:pStyle w:val="NoSpacing"/>
        <w:rPr>
          <w:rFonts w:ascii="Arial" w:hAnsi="Arial" w:cs="Arial"/>
          <w:sz w:val="20"/>
          <w:szCs w:val="20"/>
        </w:rPr>
      </w:pPr>
      <w:r w:rsidRPr="005606EF">
        <w:rPr>
          <w:rFonts w:ascii="Arial" w:hAnsi="Arial" w:cs="Arial"/>
          <w:sz w:val="20"/>
          <w:szCs w:val="20"/>
        </w:rPr>
        <w:t>Address</w:t>
      </w:r>
      <w:r w:rsidR="00E4598A" w:rsidRPr="005606EF">
        <w:rPr>
          <w:rFonts w:ascii="Arial" w:hAnsi="Arial" w:cs="Arial"/>
          <w:sz w:val="20"/>
          <w:szCs w:val="20"/>
        </w:rPr>
        <w:t xml:space="preserve"> </w:t>
      </w:r>
      <w:r w:rsidR="001156A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1156AA" w:rsidRDefault="001156AA" w:rsidP="00302C4B">
      <w:pPr>
        <w:pStyle w:val="NoSpacing"/>
      </w:pPr>
    </w:p>
    <w:p w:rsidR="00302C4B" w:rsidRPr="005606EF" w:rsidRDefault="00302C4B" w:rsidP="00302C4B">
      <w:pPr>
        <w:pStyle w:val="NoSpacing"/>
        <w:rPr>
          <w:rFonts w:ascii="Arial" w:hAnsi="Arial" w:cs="Arial"/>
          <w:sz w:val="20"/>
          <w:szCs w:val="20"/>
        </w:rPr>
      </w:pPr>
      <w:r w:rsidRPr="005606EF">
        <w:rPr>
          <w:rFonts w:ascii="Arial" w:hAnsi="Arial" w:cs="Arial"/>
          <w:sz w:val="20"/>
          <w:szCs w:val="20"/>
        </w:rPr>
        <w:t>Phone Contact Number</w:t>
      </w:r>
      <w:r w:rsidR="001156AA">
        <w:rPr>
          <w:rFonts w:ascii="Arial" w:hAnsi="Arial" w:cs="Arial"/>
          <w:sz w:val="20"/>
          <w:szCs w:val="20"/>
        </w:rPr>
        <w:t xml:space="preserve"> </w:t>
      </w:r>
      <w:r w:rsidR="001156AA">
        <w:rPr>
          <w:rFonts w:ascii="Arial" w:hAnsi="Arial" w:cs="Arial"/>
          <w:sz w:val="20"/>
          <w:szCs w:val="20"/>
        </w:rPr>
        <w:softHyphen/>
      </w:r>
      <w:r w:rsidR="001156AA">
        <w:rPr>
          <w:rFonts w:ascii="Arial" w:hAnsi="Arial" w:cs="Arial"/>
          <w:sz w:val="20"/>
          <w:szCs w:val="20"/>
        </w:rPr>
        <w:softHyphen/>
        <w:t>____________________</w:t>
      </w:r>
      <w:proofErr w:type="gramStart"/>
      <w:r w:rsidR="001156AA">
        <w:rPr>
          <w:rFonts w:ascii="Arial" w:hAnsi="Arial" w:cs="Arial"/>
          <w:sz w:val="20"/>
          <w:szCs w:val="20"/>
        </w:rPr>
        <w:t>_  Email</w:t>
      </w:r>
      <w:proofErr w:type="gramEnd"/>
      <w:r w:rsidR="001156AA">
        <w:rPr>
          <w:rFonts w:ascii="Arial" w:hAnsi="Arial" w:cs="Arial"/>
          <w:sz w:val="20"/>
          <w:szCs w:val="20"/>
        </w:rPr>
        <w:t xml:space="preserve"> address __________________________</w:t>
      </w:r>
    </w:p>
    <w:p w:rsidR="00302C4B" w:rsidRPr="005606EF" w:rsidRDefault="001156AA" w:rsidP="00302C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5606EF" w:rsidRPr="005606EF" w:rsidRDefault="005606EF" w:rsidP="00302C4B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5606EF">
        <w:rPr>
          <w:rFonts w:ascii="Arial" w:hAnsi="Arial" w:cs="Arial"/>
          <w:color w:val="333333"/>
          <w:sz w:val="20"/>
          <w:szCs w:val="20"/>
        </w:rPr>
        <w:t>Respectfully,</w:t>
      </w:r>
    </w:p>
    <w:p w:rsidR="00C87DEE" w:rsidRDefault="005606EF" w:rsidP="00C87DEE">
      <w:pPr>
        <w:pStyle w:val="NoSpacing"/>
      </w:pPr>
      <w:r w:rsidRPr="005606EF">
        <w:t>Ms. Pamela Jackson, Mrs. Leslie Harris Scott – Co-</w:t>
      </w:r>
      <w:r w:rsidRPr="00C87DEE">
        <w:t>Sponsors</w:t>
      </w:r>
    </w:p>
    <w:p w:rsidR="001156AA" w:rsidRPr="00C87DEE" w:rsidRDefault="005606EF" w:rsidP="00C87DEE">
      <w:pPr>
        <w:pStyle w:val="NoSpacing"/>
      </w:pPr>
      <w:r w:rsidRPr="00C87DEE">
        <w:t>Mrs</w:t>
      </w:r>
      <w:r w:rsidRPr="005606EF">
        <w:rPr>
          <w:rFonts w:ascii="Arial" w:hAnsi="Arial" w:cs="Arial"/>
          <w:sz w:val="20"/>
          <w:szCs w:val="20"/>
        </w:rPr>
        <w:t>. Janette B. Martin, President</w:t>
      </w:r>
    </w:p>
    <w:p w:rsidR="00E4598A" w:rsidRPr="009C6075" w:rsidRDefault="005606EF" w:rsidP="009C6075">
      <w:pPr>
        <w:pStyle w:val="NoSpacing"/>
        <w:rPr>
          <w:rFonts w:ascii="Arial" w:hAnsi="Arial" w:cs="Arial"/>
          <w:sz w:val="20"/>
          <w:szCs w:val="20"/>
        </w:rPr>
      </w:pPr>
      <w:r w:rsidRPr="005606EF">
        <w:rPr>
          <w:rFonts w:ascii="Arial" w:hAnsi="Arial" w:cs="Arial"/>
          <w:sz w:val="20"/>
          <w:szCs w:val="20"/>
        </w:rPr>
        <w:t>Albemarle-Charlottesville NAACP</w:t>
      </w:r>
    </w:p>
    <w:sectPr w:rsidR="00E4598A" w:rsidRPr="009C6075" w:rsidSect="009C6075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A"/>
    <w:rsid w:val="001156AA"/>
    <w:rsid w:val="00302C4B"/>
    <w:rsid w:val="00542E75"/>
    <w:rsid w:val="005606EF"/>
    <w:rsid w:val="00631F05"/>
    <w:rsid w:val="00765401"/>
    <w:rsid w:val="009B3A44"/>
    <w:rsid w:val="009C6075"/>
    <w:rsid w:val="009D745A"/>
    <w:rsid w:val="009E0D5A"/>
    <w:rsid w:val="00C87DEE"/>
    <w:rsid w:val="00E4598A"/>
    <w:rsid w:val="00E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59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4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598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4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4</cp:revision>
  <dcterms:created xsi:type="dcterms:W3CDTF">2019-05-06T14:40:00Z</dcterms:created>
  <dcterms:modified xsi:type="dcterms:W3CDTF">2019-05-11T23:44:00Z</dcterms:modified>
</cp:coreProperties>
</file>